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6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10.6pt;height:80.2pt;mso-position-horizontal-relative:char;mso-position-vertical-relative:line" coordorigin="0,0" coordsize="6212,1604">
            <v:group style="position:absolute;left:10;top:10;width:6192;height:1584" coordorigin="10,10" coordsize="6192,1584">
              <v:shape style="position:absolute;left:10;top:10;width:6192;height:1584" coordorigin="10,10" coordsize="6192,1584" path="m10,10l6202,10,6202,1039,3304,1039,3304,1198,3502,1198,3106,1594,2710,1198,2908,1198,2908,1039,10,1039,10,10xe" filled="false" stroked="true" strokeweight="1pt" strokecolor="#6fac46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6212;height:1604" type="#_x0000_t202" filled="false" stroked="false">
                <v:textbox inset="0,0,0,0">
                  <w:txbxContent>
                    <w:p>
                      <w:pPr>
                        <w:spacing w:before="183"/>
                        <w:ind w:left="0" w:right="6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45811"/>
                          <w:spacing w:val="-1"/>
                          <w:sz w:val="28"/>
                        </w:rPr>
                        <w:t>КУРСЫ</w:t>
                      </w:r>
                      <w:r>
                        <w:rPr>
                          <w:rFonts w:ascii="Times New Roman" w:hAnsi="Times New Roman"/>
                          <w:b/>
                          <w:color w:val="C45811"/>
                          <w:sz w:val="28"/>
                        </w:rPr>
                        <w:t> ПО</w:t>
                      </w:r>
                      <w:r>
                        <w:rPr>
                          <w:rFonts w:ascii="Times New Roman" w:hAnsi="Times New Roman"/>
                          <w:b/>
                          <w:color w:val="C45811"/>
                          <w:spacing w:val="-1"/>
                          <w:sz w:val="28"/>
                        </w:rPr>
                        <w:t> ПОДГОТОВКЕ</w:t>
                      </w:r>
                      <w:r>
                        <w:rPr>
                          <w:rFonts w:ascii="Times New Roman" w:hAnsi="Times New Roman"/>
                          <w:b/>
                          <w:color w:val="C45811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C45811"/>
                          <w:spacing w:val="-2"/>
                          <w:sz w:val="28"/>
                        </w:rPr>
                        <w:t>АПРОБАТОРОВ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</w:r>
                    </w:p>
                    <w:p>
                      <w:pPr>
                        <w:spacing w:before="0"/>
                        <w:ind w:left="0" w:right="8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8-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июля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pacing w:val="-1"/>
                          <w:sz w:val="32"/>
                        </w:rPr>
                        <w:t>2019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pacing w:val="-1"/>
                          <w:sz w:val="32"/>
                        </w:rPr>
                        <w:t>года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75" w:lineRule="auto" w:before="64"/>
        <w:ind w:left="102" w:right="10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Национальная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ассоциация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производителей</w:t>
      </w:r>
      <w:r>
        <w:rPr>
          <w:rFonts w:ascii="Times New Roman" w:hAnsi="Times New Roman"/>
          <w:spacing w:val="24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семян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кукурузы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подсолнечника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совместно</w:t>
      </w:r>
      <w:r>
        <w:rPr>
          <w:rFonts w:ascii="Times New Roman" w:hAnsi="Times New Roman"/>
          <w:spacing w:val="53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ФГБУ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«Краснодарская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МВЛ»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планирует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провести</w:t>
      </w:r>
      <w:r>
        <w:rPr>
          <w:rFonts w:ascii="Times New Roman" w:hAnsi="Times New Roman"/>
          <w:spacing w:val="5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повышение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квалификации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специалистов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сельскохозяйственных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предприятий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по</w:t>
      </w:r>
      <w:r>
        <w:rPr>
          <w:rFonts w:ascii="Times New Roman" w:hAnsi="Times New Roman"/>
          <w:spacing w:val="2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программе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«</w:t>
      </w:r>
      <w:r>
        <w:rPr>
          <w:rFonts w:ascii="Times New Roman" w:hAnsi="Times New Roman"/>
          <w:i/>
          <w:spacing w:val="-1"/>
          <w:sz w:val="28"/>
        </w:rPr>
        <w:t>Проведение</w:t>
      </w:r>
      <w:r>
        <w:rPr>
          <w:rFonts w:ascii="Times New Roman" w:hAnsi="Times New Roman"/>
          <w:i/>
          <w:spacing w:val="42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апробации,</w:t>
      </w:r>
      <w:r>
        <w:rPr>
          <w:rFonts w:ascii="Times New Roman" w:hAnsi="Times New Roman"/>
          <w:i/>
          <w:spacing w:val="4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отбор</w:t>
      </w:r>
      <w:r>
        <w:rPr>
          <w:rFonts w:ascii="Times New Roman" w:hAnsi="Times New Roman"/>
          <w:i/>
          <w:spacing w:val="42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проб</w:t>
      </w:r>
      <w:r>
        <w:rPr>
          <w:rFonts w:ascii="Times New Roman" w:hAnsi="Times New Roman"/>
          <w:i/>
          <w:spacing w:val="42"/>
          <w:sz w:val="28"/>
        </w:rPr>
        <w:t> 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i/>
          <w:spacing w:val="50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сертификация</w:t>
      </w:r>
      <w:r>
        <w:rPr>
          <w:rFonts w:ascii="Times New Roman" w:hAnsi="Times New Roman"/>
          <w:i/>
          <w:spacing w:val="4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семян</w:t>
      </w:r>
      <w:r>
        <w:rPr>
          <w:rFonts w:ascii="Times New Roman" w:hAnsi="Times New Roman"/>
          <w:i/>
          <w:spacing w:val="29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кукурузы,</w:t>
      </w:r>
      <w:r>
        <w:rPr>
          <w:rFonts w:ascii="Times New Roman" w:hAnsi="Times New Roman"/>
          <w:i/>
          <w:spacing w:val="65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подсолнечника,</w:t>
      </w:r>
      <w:r>
        <w:rPr>
          <w:rFonts w:ascii="Times New Roman" w:hAnsi="Times New Roman"/>
          <w:i/>
          <w:spacing w:val="65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сои.</w:t>
      </w:r>
      <w:r>
        <w:rPr>
          <w:rFonts w:ascii="Times New Roman" w:hAnsi="Times New Roman"/>
          <w:i/>
          <w:spacing w:val="69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Полевое</w:t>
      </w:r>
      <w:r>
        <w:rPr>
          <w:rFonts w:ascii="Times New Roman" w:hAnsi="Times New Roman"/>
          <w:i/>
          <w:spacing w:val="66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обследование</w:t>
      </w:r>
      <w:r>
        <w:rPr>
          <w:rFonts w:ascii="Times New Roman" w:hAnsi="Times New Roman"/>
          <w:i/>
          <w:spacing w:val="66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сортовых</w:t>
      </w:r>
      <w:r>
        <w:rPr>
          <w:rFonts w:ascii="Times New Roman" w:hAnsi="Times New Roman"/>
          <w:i/>
          <w:spacing w:val="66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посевов</w:t>
      </w:r>
      <w:r>
        <w:rPr>
          <w:rFonts w:ascii="Times New Roman" w:hAnsi="Times New Roman"/>
          <w:i/>
          <w:spacing w:val="6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кукурузы, подсолнечника, сои</w:t>
      </w:r>
      <w:r>
        <w:rPr>
          <w:rFonts w:ascii="Times New Roman" w:hAnsi="Times New Roman"/>
          <w:spacing w:val="-1"/>
          <w:sz w:val="28"/>
        </w:rPr>
        <w:t>».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76" w:lineRule="auto" w:before="162"/>
        <w:ind w:right="106"/>
        <w:jc w:val="both"/>
      </w:pPr>
      <w:r>
        <w:rPr/>
        <w:t>Стоимость</w:t>
      </w:r>
      <w:r>
        <w:rPr>
          <w:spacing w:val="51"/>
        </w:rPr>
        <w:t> </w:t>
      </w:r>
      <w:r>
        <w:rPr>
          <w:spacing w:val="-1"/>
        </w:rPr>
        <w:t>обучения</w:t>
      </w:r>
      <w:r>
        <w:rPr>
          <w:spacing w:val="54"/>
        </w:rPr>
        <w:t> </w:t>
      </w:r>
      <w:r>
        <w:rPr>
          <w:spacing w:val="-1"/>
        </w:rPr>
        <w:t>составляет</w:t>
      </w:r>
      <w:r>
        <w:rPr>
          <w:spacing w:val="54"/>
        </w:rPr>
        <w:t> </w:t>
      </w:r>
      <w:r>
        <w:rPr>
          <w:spacing w:val="-1"/>
        </w:rPr>
        <w:t>20</w:t>
      </w:r>
      <w:r>
        <w:rPr>
          <w:spacing w:val="57"/>
        </w:rPr>
        <w:t> </w:t>
      </w:r>
      <w:r>
        <w:rPr>
          <w:spacing w:val="-1"/>
        </w:rPr>
        <w:t>тыс.</w:t>
      </w:r>
      <w:r>
        <w:rPr>
          <w:spacing w:val="54"/>
        </w:rPr>
        <w:t> </w:t>
      </w:r>
      <w:r>
        <w:rPr>
          <w:spacing w:val="-1"/>
        </w:rPr>
        <w:t>руб.</w:t>
      </w:r>
      <w:r>
        <w:rPr>
          <w:spacing w:val="54"/>
        </w:rPr>
        <w:t> </w:t>
      </w:r>
      <w:r>
        <w:rPr/>
        <w:t>за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5-</w:t>
      </w:r>
      <w:r>
        <w:rPr>
          <w:rFonts w:ascii="Times New Roman" w:hAnsi="Times New Roman" w:cs="Times New Roman" w:eastAsia="Times New Roman"/>
          <w:b/>
          <w:bCs/>
          <w:spacing w:val="-1"/>
        </w:rPr>
        <w:t>тидневный</w:t>
      </w:r>
      <w:r>
        <w:rPr>
          <w:rFonts w:ascii="Times New Roman" w:hAnsi="Times New Roman" w:cs="Times New Roman" w:eastAsia="Times New Roman"/>
          <w:b/>
          <w:bCs/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курс</w:t>
      </w:r>
      <w:r>
        <w:rPr>
          <w:rFonts w:ascii="Times New Roman" w:hAnsi="Times New Roman" w:cs="Times New Roman" w:eastAsia="Times New Roman"/>
          <w:b/>
          <w:bCs/>
          <w:spacing w:val="55"/>
        </w:rPr>
        <w:t> </w:t>
      </w:r>
      <w:r>
        <w:rPr/>
        <w:t>(в</w:t>
      </w:r>
      <w:r>
        <w:rPr>
          <w:spacing w:val="54"/>
        </w:rPr>
        <w:t> </w:t>
      </w:r>
      <w:r>
        <w:rPr/>
        <w:t>том</w:t>
      </w:r>
      <w:r>
        <w:rPr>
          <w:spacing w:val="41"/>
        </w:rPr>
        <w:t> </w:t>
      </w:r>
      <w:r>
        <w:rPr>
          <w:spacing w:val="-1"/>
        </w:rPr>
        <w:t>числе:</w:t>
      </w:r>
      <w:r>
        <w:rPr>
          <w:spacing w:val="1"/>
        </w:rPr>
        <w:t> </w:t>
      </w:r>
      <w:r>
        <w:rPr>
          <w:spacing w:val="-1"/>
        </w:rPr>
        <w:t>16</w:t>
      </w:r>
      <w:r>
        <w:rPr>
          <w:spacing w:val="1"/>
        </w:rPr>
        <w:t> </w:t>
      </w:r>
      <w:r>
        <w:rPr>
          <w:spacing w:val="-1"/>
        </w:rPr>
        <w:t>часов</w:t>
      </w:r>
      <w:r>
        <w:rPr/>
        <w:t> –</w:t>
      </w:r>
      <w:r>
        <w:rPr>
          <w:spacing w:val="1"/>
        </w:rPr>
        <w:t> </w:t>
      </w:r>
      <w:r>
        <w:rPr>
          <w:spacing w:val="-1"/>
        </w:rPr>
        <w:t>лекционный</w:t>
      </w:r>
      <w:r>
        <w:rPr>
          <w:spacing w:val="-3"/>
        </w:rPr>
        <w:t> </w:t>
      </w:r>
      <w:r>
        <w:rPr>
          <w:spacing w:val="-1"/>
        </w:rPr>
        <w:t>курс, </w:t>
      </w:r>
      <w:r>
        <w:rPr/>
        <w:t>24</w:t>
      </w:r>
      <w:r>
        <w:rPr>
          <w:spacing w:val="1"/>
        </w:rPr>
        <w:t> </w:t>
      </w:r>
      <w:r>
        <w:rPr>
          <w:spacing w:val="-1"/>
        </w:rPr>
        <w:t>часа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полевая</w:t>
      </w:r>
      <w:r>
        <w:rPr/>
        <w:t> </w:t>
      </w:r>
      <w:r>
        <w:rPr>
          <w:spacing w:val="-1"/>
        </w:rPr>
        <w:t>практика).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auto"/>
        <w:ind w:right="102"/>
        <w:jc w:val="both"/>
      </w:pPr>
      <w:r>
        <w:rPr>
          <w:spacing w:val="-1"/>
        </w:rPr>
        <w:t>Слушателям,</w:t>
      </w:r>
      <w:r>
        <w:rPr>
          <w:spacing w:val="8"/>
        </w:rPr>
        <w:t> </w:t>
      </w:r>
      <w:r>
        <w:rPr>
          <w:spacing w:val="-1"/>
        </w:rPr>
        <w:t>успешно</w:t>
      </w:r>
      <w:r>
        <w:rPr>
          <w:spacing w:val="4"/>
        </w:rPr>
        <w:t> </w:t>
      </w:r>
      <w:r>
        <w:rPr>
          <w:spacing w:val="-1"/>
        </w:rPr>
        <w:t>прошедшим</w:t>
      </w:r>
      <w:r>
        <w:rPr>
          <w:spacing w:val="6"/>
        </w:rPr>
        <w:t> </w:t>
      </w:r>
      <w:r>
        <w:rPr>
          <w:spacing w:val="-1"/>
        </w:rPr>
        <w:t>полный</w:t>
      </w:r>
      <w:r>
        <w:rPr>
          <w:spacing w:val="6"/>
        </w:rPr>
        <w:t> </w:t>
      </w:r>
      <w:r>
        <w:rPr>
          <w:spacing w:val="-1"/>
        </w:rPr>
        <w:t>курс</w:t>
      </w:r>
      <w:r>
        <w:rPr>
          <w:spacing w:val="6"/>
        </w:rPr>
        <w:t> </w:t>
      </w:r>
      <w:r>
        <w:rPr>
          <w:spacing w:val="-1"/>
        </w:rPr>
        <w:t>обучения,</w:t>
      </w:r>
      <w:r>
        <w:rPr>
          <w:spacing w:val="6"/>
        </w:rPr>
        <w:t> </w:t>
      </w:r>
      <w:r>
        <w:rPr>
          <w:spacing w:val="-2"/>
        </w:rPr>
        <w:t>будут</w:t>
      </w:r>
      <w:r>
        <w:rPr>
          <w:spacing w:val="8"/>
        </w:rPr>
        <w:t> </w:t>
      </w:r>
      <w:r>
        <w:rPr>
          <w:spacing w:val="-1"/>
        </w:rPr>
        <w:t>выданы</w:t>
      </w:r>
      <w:r>
        <w:rPr>
          <w:spacing w:val="39"/>
        </w:rPr>
        <w:t> </w:t>
      </w:r>
      <w:r>
        <w:rPr>
          <w:spacing w:val="-1"/>
        </w:rPr>
        <w:t>удостоверения</w:t>
      </w:r>
      <w:r>
        <w:rPr>
          <w:spacing w:val="45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повышении</w:t>
      </w:r>
      <w:r>
        <w:rPr>
          <w:spacing w:val="47"/>
        </w:rPr>
        <w:t> </w:t>
      </w:r>
      <w:r>
        <w:rPr>
          <w:spacing w:val="-1"/>
        </w:rPr>
        <w:t>квалификации</w:t>
      </w:r>
      <w:r>
        <w:rPr>
          <w:spacing w:val="47"/>
        </w:rPr>
        <w:t> </w:t>
      </w:r>
      <w:r>
        <w:rPr>
          <w:spacing w:val="-1"/>
        </w:rPr>
        <w:t>государственного</w:t>
      </w:r>
      <w:r>
        <w:rPr>
          <w:spacing w:val="47"/>
        </w:rPr>
        <w:t> </w:t>
      </w:r>
      <w:r>
        <w:rPr>
          <w:spacing w:val="-1"/>
        </w:rPr>
        <w:t>образца</w:t>
      </w:r>
      <w:r>
        <w:rPr>
          <w:spacing w:val="47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свидетельства</w:t>
      </w:r>
      <w:r>
        <w:rPr>
          <w:spacing w:val="48"/>
        </w:rPr>
        <w:t> </w:t>
      </w:r>
      <w:r>
        <w:rPr>
          <w:spacing w:val="-1"/>
        </w:rPr>
        <w:t>об</w:t>
      </w:r>
      <w:r>
        <w:rPr>
          <w:spacing w:val="47"/>
        </w:rPr>
        <w:t> </w:t>
      </w:r>
      <w:r>
        <w:rPr>
          <w:spacing w:val="-1"/>
        </w:rPr>
        <w:t>аттестации</w:t>
      </w:r>
      <w:r>
        <w:rPr>
          <w:spacing w:val="49"/>
        </w:rPr>
        <w:t> </w:t>
      </w:r>
      <w:r>
        <w:rPr/>
        <w:t>на</w:t>
      </w:r>
      <w:r>
        <w:rPr>
          <w:spacing w:val="47"/>
        </w:rPr>
        <w:t> </w:t>
      </w:r>
      <w:r>
        <w:rPr>
          <w:spacing w:val="-1"/>
        </w:rPr>
        <w:t>право</w:t>
      </w:r>
      <w:r>
        <w:rPr>
          <w:spacing w:val="50"/>
        </w:rPr>
        <w:t> </w:t>
      </w:r>
      <w:r>
        <w:rPr>
          <w:spacing w:val="-1"/>
        </w:rPr>
        <w:t>проведения</w:t>
      </w:r>
      <w:r>
        <w:rPr>
          <w:spacing w:val="49"/>
        </w:rPr>
        <w:t> </w:t>
      </w:r>
      <w:r>
        <w:rPr>
          <w:spacing w:val="-1"/>
        </w:rPr>
        <w:t>апробации</w:t>
      </w:r>
      <w:r>
        <w:rPr>
          <w:spacing w:val="49"/>
        </w:rPr>
        <w:t> </w:t>
      </w:r>
      <w:r>
        <w:rPr>
          <w:spacing w:val="-1"/>
        </w:rPr>
        <w:t>сортовых</w:t>
      </w:r>
      <w:r>
        <w:rPr>
          <w:spacing w:val="35"/>
        </w:rPr>
        <w:t> </w:t>
      </w:r>
      <w:r>
        <w:rPr>
          <w:spacing w:val="-1"/>
        </w:rPr>
        <w:t>посевов</w:t>
      </w:r>
      <w:r>
        <w:rPr/>
        <w:t>  </w:t>
      </w:r>
      <w:r>
        <w:rPr>
          <w:spacing w:val="15"/>
        </w:rPr>
        <w:t> </w:t>
      </w:r>
      <w:r>
        <w:rPr/>
        <w:t>в  </w:t>
      </w:r>
      <w:r>
        <w:rPr>
          <w:spacing w:val="14"/>
        </w:rPr>
        <w:t> </w:t>
      </w:r>
      <w:r>
        <w:rPr>
          <w:spacing w:val="-2"/>
        </w:rPr>
        <w:t>добровольной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системе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сертификации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семян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«Семстандарт»,</w:t>
      </w:r>
    </w:p>
    <w:p>
      <w:pPr>
        <w:pStyle w:val="BodyText"/>
        <w:spacing w:line="240" w:lineRule="auto" w:before="1"/>
        <w:ind w:right="0"/>
        <w:jc w:val="both"/>
      </w:pPr>
      <w:r>
        <w:rPr>
          <w:spacing w:val="-1"/>
        </w:rPr>
        <w:t>«Россельхозцентр».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Справки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телефонам: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8(861)222-27-60</w:t>
      </w:r>
      <w:r>
        <w:rPr>
          <w:rFonts w:ascii="Times New Roman" w:hAnsi="Times New Roman"/>
          <w:spacing w:val="1"/>
        </w:rPr>
        <w:t> </w:t>
      </w:r>
      <w:r>
        <w:rPr/>
        <w:t>и </w:t>
      </w:r>
      <w:r>
        <w:rPr>
          <w:rFonts w:ascii="Times New Roman" w:hAnsi="Times New Roman"/>
          <w:spacing w:val="-1"/>
        </w:rPr>
        <w:t>8-918-369-59-94.</w:t>
      </w:r>
    </w:p>
    <w:p>
      <w:pPr>
        <w:pStyle w:val="BodyText"/>
        <w:spacing w:line="275" w:lineRule="auto" w:before="50"/>
        <w:ind w:right="10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Заявки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>
          <w:spacing w:val="-1"/>
        </w:rPr>
        <w:t>обучение</w:t>
      </w:r>
      <w:r>
        <w:rPr>
          <w:spacing w:val="-3"/>
        </w:rPr>
        <w:t> </w:t>
      </w:r>
      <w:r>
        <w:rPr>
          <w:spacing w:val="-1"/>
        </w:rPr>
        <w:t>направлять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Ассоциацию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телефону</w:t>
      </w:r>
      <w:r>
        <w:rPr>
          <w:spacing w:val="-3"/>
        </w:rPr>
        <w:t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(861)222-27-60</w:t>
      </w:r>
      <w:r>
        <w:rPr>
          <w:rFonts w:ascii="Times New Roman" w:hAnsi="Times New Roman"/>
          <w:spacing w:val="-4"/>
        </w:rPr>
        <w:t> </w:t>
      </w:r>
      <w:r>
        <w:rPr/>
        <w:t>и</w:t>
      </w:r>
      <w:r>
        <w:rPr>
          <w:spacing w:val="35"/>
        </w:rPr>
        <w:t> </w:t>
      </w:r>
      <w:r>
        <w:rPr/>
        <w:t>на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e-mail: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color w:val="0000FF"/>
          <w:spacing w:val="1"/>
        </w:rPr>
      </w:r>
      <w:hyperlink r:id="rId5">
        <w:r>
          <w:rPr>
            <w:rFonts w:ascii="Times New Roman" w:hAnsi="Times New Roman"/>
            <w:color w:val="0000FF"/>
            <w:spacing w:val="-1"/>
            <w:u w:val="single" w:color="0000FF"/>
          </w:rPr>
          <w:t>mail@napksk.ru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4"/>
        <w:ind w:left="62" w:right="0"/>
        <w:jc w:val="center"/>
      </w:pPr>
      <w:r>
        <w:rPr>
          <w:color w:val="0000FF"/>
        </w:rPr>
      </w:r>
      <w:hyperlink r:id="rId6">
        <w:r>
          <w:rPr>
            <w:color w:val="0000FF"/>
            <w:spacing w:val="-71"/>
            <w:u w:val="single" w:color="0000FF"/>
          </w:rPr>
          <w:t> </w:t>
        </w:r>
        <w:r>
          <w:rPr>
            <w:color w:val="0000FF"/>
            <w:u w:val="single" w:color="0000FF"/>
          </w:rPr>
          <w:t>Скачать</w:t>
        </w:r>
        <w:r>
          <w:rPr>
            <w:color w:val="0000FF"/>
            <w:spacing w:val="-2"/>
            <w:u w:val="single" w:color="0000FF"/>
          </w:rPr>
          <w:t> фор</w:t>
        </w:r>
        <w:r>
          <w:rPr>
            <w:color w:val="0000FF"/>
            <w:u w:val="single" w:color="0000FF"/>
          </w:rPr>
          <w:t>му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заявки</w:t>
        </w:r>
      </w:hyperlink>
      <w:r>
        <w:rPr>
          <w:color w:val="0000FF"/>
          <w:u w:val="single" w:color="0000FF"/>
        </w:rPr>
        <w:t> </w:t>
      </w:r>
      <w:r>
        <w:rPr>
          <w:color w:val="0000FF"/>
        </w:rPr>
      </w:r>
      <w:r>
        <w:rPr/>
      </w:r>
    </w:p>
    <w:sectPr>
      <w:type w:val="continuous"/>
      <w:pgSz w:w="11910" w:h="16840"/>
      <w:pgMar w:top="8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il@napksk.ru" TargetMode="External"/><Relationship Id="rId6" Type="http://schemas.openxmlformats.org/officeDocument/2006/relationships/hyperlink" Target="https://drive.google.com/open?id=1EWzT-5_R4aVslHlkxCLGEsVEGWpC273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Starodubceva</dc:creator>
  <dcterms:created xsi:type="dcterms:W3CDTF">2019-06-04T21:22:54Z</dcterms:created>
  <dcterms:modified xsi:type="dcterms:W3CDTF">2019-06-04T21:22:54Z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2019-06-04T00:00:00Z</vt:filetime>
  </property>
</Properties>
</file>